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368" w:rsidRDefault="00090368" w:rsidP="00090368">
      <w:r>
        <w:t>Is BNN's Pipo de Kloon wel zo gezond?</w:t>
      </w:r>
    </w:p>
    <w:p w:rsidR="00090368" w:rsidRDefault="00090368" w:rsidP="00090368">
      <w:r>
        <w:t>DIRK WATERVAL − 25/10/16, 01:33</w:t>
      </w:r>
    </w:p>
    <w:p w:rsidR="00090368" w:rsidRDefault="00090368" w:rsidP="00090368">
      <w:r>
        <w:t>Klonen | In opdracht van BNN is in Zuid-Korea een Nederlandse hond gekloond. Of de kopie heel oud wordt, is niet zeker.</w:t>
      </w:r>
    </w:p>
    <w:p w:rsidR="00090368" w:rsidRDefault="00090368" w:rsidP="00090368"/>
    <w:p w:rsidR="00090368" w:rsidRDefault="00090368" w:rsidP="00090368">
      <w:r>
        <w:t>Klonen is de sciencefictionboekjes al enige tijd ontstegen. Schaap Dolly zag reeds in 1996 het levenslicht. Toch is de ophef groot nu BNN voor haar nieuwe serie 'Klonen: Wens of Waanzin' de Nederlandse buldog Joep heeft laten kopiëren in Zuid-Korea. Na op sociale media te hebben gepeild wie er belangstelling had voor vervanging van hun oude huisdier, koos de omroep voor een Rotterdamse stel en hun viervoeter. Pipo (de Kloon) werd geboren.</w:t>
      </w:r>
    </w:p>
    <w:p w:rsidR="00090368" w:rsidRDefault="00090368" w:rsidP="00090368"/>
    <w:p w:rsidR="00090368" w:rsidRDefault="00090368" w:rsidP="00090368">
      <w:r>
        <w:t>Hoe gaat dat klonen precies?</w:t>
      </w:r>
    </w:p>
    <w:p w:rsidR="00090368" w:rsidRDefault="00090368" w:rsidP="00090368"/>
    <w:p w:rsidR="00090368" w:rsidRDefault="00090368" w:rsidP="00090368">
      <w:r>
        <w:t>Joep stond voor zijn dood wat huidcellen af. Die stuurde BNN op naar de Koreaanse kliniek Sooam Biotech. "Daar gaat de celkern van zo'n huidcel in de eicel van een draagmoeder", zegt hoogleraar ontwikkelingsbiologie Joost Gribnau van het ErasmusMC. Die eicellen zijn daarvoor gestript van genetische informatie, het embryo bevat alleen de genen van het te klonen huisdier. Bij een normale bevruchting komt de helft van het DNA van de vader, en de andere helft van de moeder. Omdat het hier om een blanco eicel gaat, lijkt de nieuwe hond niet op zijn draagmoeder.</w:t>
      </w:r>
    </w:p>
    <w:p w:rsidR="00090368" w:rsidRDefault="00090368" w:rsidP="00090368"/>
    <w:p w:rsidR="00090368" w:rsidRDefault="00090368" w:rsidP="00090368">
      <w:r>
        <w:t>Nu kan de celdeling beginnen, en het huisdier in spe gaat van het petrischaaltje naar de baarmoeder. Negen weken later snijdt een dierenarts de buik open om de kloon te bevrijden.</w:t>
      </w:r>
    </w:p>
    <w:p w:rsidR="00090368" w:rsidRDefault="00090368" w:rsidP="00090368"/>
    <w:p w:rsidR="00090368" w:rsidRDefault="00090368" w:rsidP="00090368">
      <w:r>
        <w:t>Mag het ook?</w:t>
      </w:r>
    </w:p>
    <w:p w:rsidR="00090368" w:rsidRDefault="00090368" w:rsidP="00090368"/>
    <w:p w:rsidR="00090368" w:rsidRDefault="00090368" w:rsidP="00090368">
      <w:r>
        <w:t>In Nederland is het klonen van dieren verboden. Wel mag een gekloonde hond geïmporteerd worden van buiten de EU. Dierenactivisten en een aantal politieke partijen als de PVV, het CDA en D66 spraken hun onvrede uit over de actie van BNN. Het zou riskant zijn, het dierenwelzijn loopt mogelijk gevaar en de vele honden uit het asiel zouden voorrang moeten krijgen.</w:t>
      </w:r>
    </w:p>
    <w:p w:rsidR="00090368" w:rsidRDefault="00090368" w:rsidP="00090368"/>
    <w:p w:rsidR="00090368" w:rsidRDefault="00090368" w:rsidP="00090368">
      <w:r>
        <w:t>Is het het geld waard?</w:t>
      </w:r>
    </w:p>
    <w:p w:rsidR="00090368" w:rsidRDefault="00090368" w:rsidP="00090368"/>
    <w:p w:rsidR="00090368" w:rsidRDefault="00090368" w:rsidP="00090368">
      <w:r>
        <w:t>BNN betaalde voor de Nederlandse kloonprimeur. Met een prijskaartje van 50.000 euro zullen niet velen de omroep volgen. Of een kloon dat bedrag waard is? Het Rotterdamse stel is naar verluidt erg blij met Pipo. In de Telegraaf vertellen ze dat de nieuwe aanwinst voor het gezin niet alleen qua uiterlijk veel lijkt op zijn voorganger, maar zich ook zo gedraagt.</w:t>
      </w:r>
    </w:p>
    <w:p w:rsidR="00090368" w:rsidRDefault="00090368" w:rsidP="00090368"/>
    <w:p w:rsidR="00090368" w:rsidRDefault="00090368" w:rsidP="00090368">
      <w:r>
        <w:t>Gribnau heeft echter zo zijn bedenkingen over de gezondheid van het dier. Zelf heeft hij dit soort experimenten uitgevoerd op muizen in Amerika. "Slechts 2 procent werd überhaupt geboren. Degenen díe ter wereld kwamen, werden natuurlijk goed onderzocht. We zagen dat hun genen vaak toch anders stonden afgesteld dan die van de donor."</w:t>
      </w:r>
    </w:p>
    <w:p w:rsidR="00090368" w:rsidRDefault="00090368" w:rsidP="00090368"/>
    <w:p w:rsidR="00090368" w:rsidRDefault="00090368" w:rsidP="00090368">
      <w:r>
        <w:lastRenderedPageBreak/>
        <w:t>Hoe dat kan? "De huidcel wordt voor het inbrengen eerst afgeholpen van zijn idee dat hij een huidcel is. Alle lichaamscellen dragen hetzelfdeDNA, maar weten toch dat ze bijvoorbeeld een hersen- of huidcel voorstellen. Haal je die informatie er niet uit, dan zou de embryo alleen bestaan uit delende huidcellen. In die verwijdering kan veel misgaan." Niet dat hij muizen zag met twee kopjes, of dat ze spontaan uit elkaar vielen. "Ze zien er normaal en gezond uit, maar overlijden vaak sneller."</w:t>
      </w:r>
    </w:p>
    <w:p w:rsidR="00090368" w:rsidRDefault="00090368" w:rsidP="00090368"/>
    <w:p w:rsidR="00090368" w:rsidRDefault="00090368" w:rsidP="00090368">
      <w:r>
        <w:t>Wie is die mysterieuze kloner eigenlijk?</w:t>
      </w:r>
    </w:p>
    <w:p w:rsidR="00090368" w:rsidRDefault="00090368" w:rsidP="00090368"/>
    <w:p w:rsidR="00090368" w:rsidRDefault="00090368" w:rsidP="00090368">
      <w:r>
        <w:t>Oprichter van Sooam Biotech Woo Suk Hwang was een nationale held in Zuid-Korea tot hij in 2005 door de mand viel. In een studie in Nature beweerde hij menselijke stamcellen te hebben geproduceerd. Kort na het verschijnen van dat artikel werd hij beschuldigd van fraude. Niet alleen kwamen zijn eicellen soms van de zwarte markt, hij zou ook met de resultaten van het onderzoek hebben gerommeld. Tegenwoordig beheert hij dus de kloonkliniek. Ondanks zijn misser zien collega's hem nog steeds als een getalenteerd wetenschapper.</w:t>
      </w:r>
    </w:p>
    <w:p w:rsidR="00090368" w:rsidRDefault="00090368" w:rsidP="00090368"/>
    <w:p w:rsidR="00090368" w:rsidRDefault="00090368" w:rsidP="00090368">
      <w:r>
        <w:t>BNN: Omroep van de discussie</w:t>
      </w:r>
    </w:p>
    <w:p w:rsidR="00090368" w:rsidRDefault="00090368" w:rsidP="00090368"/>
    <w:p w:rsidR="003E446A" w:rsidRDefault="00090368" w:rsidP="00090368">
      <w:r>
        <w:t>'Klonen: Wens of Waanzin?' is niet het eerste programma waarmee BNN het maatschappelijk debat aan wil zwengelen. In 2007 vroeg de omroep aandacht voor orgaandonatie met 'De Grote Donorshow', waarin een terminaal zieke vrouw zou kiezen aan wie van drie nierpatiënten ze een nier zou schenken. Uiteindelijk bleek de spelshow een publiciteitsstunt te zijn. Recent haalde een petitie van het programma 'Spuiten en Slikken' de Tweede Kamer.</w:t>
      </w:r>
      <w:bookmarkStart w:id="0" w:name="_GoBack"/>
      <w:bookmarkEnd w:id="0"/>
    </w:p>
    <w:sectPr w:rsidR="003E44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8"/>
    <w:rsid w:val="00090368"/>
    <w:rsid w:val="001C3C59"/>
    <w:rsid w:val="00374F5A"/>
    <w:rsid w:val="003E446A"/>
    <w:rsid w:val="00417855"/>
    <w:rsid w:val="00E53F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2270EB-34CB-4519-A6B9-12F40934D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53F06"/>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9036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903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3421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Sieger Rinzema</dc:creator>
  <cp:keywords/>
  <dc:description/>
  <cp:lastModifiedBy>Sieger Rinzema</cp:lastModifiedBy>
  <cp:revision>1</cp:revision>
  <cp:lastPrinted>2016-10-31T08:23:00Z</cp:lastPrinted>
  <dcterms:created xsi:type="dcterms:W3CDTF">2016-10-31T08:23:00Z</dcterms:created>
  <dcterms:modified xsi:type="dcterms:W3CDTF">2016-10-31T08:24:00Z</dcterms:modified>
</cp:coreProperties>
</file>